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9106AA" w14:textId="2092EE1E" w:rsidR="0011697F" w:rsidRDefault="0011697F" w:rsidP="00E42D95">
      <w:pPr>
        <w:jc w:val="center"/>
        <w:rPr>
          <w:rFonts w:ascii="宋体" w:eastAsia="宋体" w:hAnsi="宋体"/>
          <w:b/>
          <w:bCs/>
          <w:sz w:val="36"/>
          <w:szCs w:val="36"/>
        </w:rPr>
      </w:pPr>
      <w:r w:rsidRPr="00E42D95">
        <w:rPr>
          <w:rFonts w:ascii="宋体" w:eastAsia="宋体" w:hAnsi="宋体" w:hint="eastAsia"/>
          <w:b/>
          <w:bCs/>
          <w:sz w:val="36"/>
          <w:szCs w:val="36"/>
        </w:rPr>
        <w:t>沉睡魔</w:t>
      </w:r>
      <w:proofErr w:type="gramStart"/>
      <w:r w:rsidRPr="00E42D95">
        <w:rPr>
          <w:rFonts w:ascii="宋体" w:eastAsia="宋体" w:hAnsi="宋体" w:hint="eastAsia"/>
          <w:b/>
          <w:bCs/>
          <w:sz w:val="36"/>
          <w:szCs w:val="36"/>
        </w:rPr>
        <w:t>咒</w:t>
      </w:r>
      <w:proofErr w:type="gramEnd"/>
      <w:r w:rsidRPr="00E42D95">
        <w:rPr>
          <w:rFonts w:ascii="宋体" w:eastAsia="宋体" w:hAnsi="宋体" w:hint="eastAsia"/>
          <w:b/>
          <w:bCs/>
          <w:sz w:val="36"/>
          <w:szCs w:val="36"/>
        </w:rPr>
        <w:t>字幕</w:t>
      </w:r>
    </w:p>
    <w:p w14:paraId="3FC5C6F2" w14:textId="77777777" w:rsidR="00E42D95" w:rsidRPr="00E42D95" w:rsidRDefault="00E42D95" w:rsidP="00E42D95">
      <w:pPr>
        <w:jc w:val="center"/>
        <w:rPr>
          <w:rFonts w:ascii="宋体" w:eastAsia="宋体" w:hAnsi="宋体" w:hint="eastAsia"/>
          <w:b/>
          <w:bCs/>
          <w:sz w:val="36"/>
          <w:szCs w:val="36"/>
        </w:rPr>
      </w:pPr>
    </w:p>
    <w:p w14:paraId="1F356438" w14:textId="45F8EB01" w:rsidR="0011697F" w:rsidRPr="00E42D95" w:rsidRDefault="00914A43" w:rsidP="0011697F">
      <w:pPr>
        <w:rPr>
          <w:rFonts w:ascii="Times New Roman" w:hAnsi="Times New Roman" w:cs="Times New Roman"/>
          <w:sz w:val="32"/>
          <w:szCs w:val="32"/>
        </w:rPr>
      </w:pPr>
      <w:r w:rsidRPr="00E42D95">
        <w:rPr>
          <w:rFonts w:ascii="Times New Roman" w:hAnsi="Times New Roman" w:cs="Times New Roman"/>
          <w:sz w:val="32"/>
          <w:szCs w:val="32"/>
        </w:rPr>
        <w:t>Listen well, all of you.</w:t>
      </w:r>
    </w:p>
    <w:p w14:paraId="718D9F60" w14:textId="77777777" w:rsidR="00914A43" w:rsidRPr="00E42D95" w:rsidRDefault="0011697F" w:rsidP="0011697F">
      <w:pPr>
        <w:rPr>
          <w:rFonts w:ascii="Times New Roman" w:hAnsi="Times New Roman" w:cs="Times New Roman"/>
          <w:sz w:val="32"/>
          <w:szCs w:val="32"/>
        </w:rPr>
      </w:pPr>
      <w:r w:rsidRPr="00E42D95">
        <w:rPr>
          <w:rFonts w:ascii="Times New Roman" w:hAnsi="Times New Roman" w:cs="Times New Roman"/>
          <w:sz w:val="32"/>
          <w:szCs w:val="32"/>
        </w:rPr>
        <w:t>The Princess shall indeed grow in grace and beauty</w:t>
      </w:r>
      <w:r w:rsidR="00914A43" w:rsidRPr="00E42D95">
        <w:rPr>
          <w:rFonts w:ascii="Times New Roman" w:hAnsi="Times New Roman" w:cs="Times New Roman"/>
          <w:sz w:val="32"/>
          <w:szCs w:val="32"/>
        </w:rPr>
        <w:t>,</w:t>
      </w:r>
      <w:r w:rsidRPr="00E42D95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5E5272DC" w14:textId="151A4822" w:rsidR="0011697F" w:rsidRPr="00E42D95" w:rsidRDefault="00914A43" w:rsidP="0011697F">
      <w:pPr>
        <w:rPr>
          <w:rFonts w:ascii="Times New Roman" w:hAnsi="Times New Roman" w:cs="Times New Roman"/>
          <w:sz w:val="32"/>
          <w:szCs w:val="32"/>
        </w:rPr>
      </w:pPr>
      <w:r w:rsidRPr="00E42D95">
        <w:rPr>
          <w:rFonts w:ascii="Times New Roman" w:hAnsi="Times New Roman" w:cs="Times New Roman"/>
          <w:sz w:val="32"/>
          <w:szCs w:val="32"/>
        </w:rPr>
        <w:t>beloved by all who meet her.</w:t>
      </w:r>
    </w:p>
    <w:p w14:paraId="1C0D5CCF" w14:textId="77777777" w:rsidR="0011697F" w:rsidRPr="00E42D95" w:rsidRDefault="0011697F" w:rsidP="0011697F">
      <w:pPr>
        <w:rPr>
          <w:rFonts w:ascii="Times New Roman" w:hAnsi="Times New Roman" w:cs="Times New Roman"/>
          <w:sz w:val="32"/>
          <w:szCs w:val="32"/>
        </w:rPr>
      </w:pPr>
      <w:r w:rsidRPr="00E42D95">
        <w:rPr>
          <w:rFonts w:ascii="Times New Roman" w:hAnsi="Times New Roman" w:cs="Times New Roman"/>
          <w:sz w:val="32"/>
          <w:szCs w:val="32"/>
        </w:rPr>
        <w:t>That's a lovely gift.</w:t>
      </w:r>
    </w:p>
    <w:p w14:paraId="47AE207B" w14:textId="353A42C4" w:rsidR="0011697F" w:rsidRPr="00E42D95" w:rsidRDefault="00914A43" w:rsidP="0011697F">
      <w:pPr>
        <w:rPr>
          <w:rFonts w:ascii="Times New Roman" w:hAnsi="Times New Roman" w:cs="Times New Roman"/>
          <w:sz w:val="32"/>
          <w:szCs w:val="32"/>
        </w:rPr>
      </w:pPr>
      <w:r w:rsidRPr="00E42D95">
        <w:rPr>
          <w:rFonts w:ascii="Times New Roman" w:hAnsi="Times New Roman" w:cs="Times New Roman"/>
          <w:sz w:val="32"/>
          <w:szCs w:val="32"/>
        </w:rPr>
        <w:t>Don't do this</w:t>
      </w:r>
      <w:r w:rsidR="0011697F" w:rsidRPr="00E42D95">
        <w:rPr>
          <w:rFonts w:ascii="Times New Roman" w:hAnsi="Times New Roman" w:cs="Times New Roman"/>
          <w:sz w:val="32"/>
          <w:szCs w:val="32"/>
        </w:rPr>
        <w:t>.</w:t>
      </w:r>
    </w:p>
    <w:p w14:paraId="7E20D9C2" w14:textId="4A361473" w:rsidR="0011697F" w:rsidRPr="00E42D95" w:rsidRDefault="0011697F" w:rsidP="0011697F">
      <w:pPr>
        <w:rPr>
          <w:rFonts w:ascii="Times New Roman" w:hAnsi="Times New Roman" w:cs="Times New Roman"/>
          <w:sz w:val="32"/>
          <w:szCs w:val="32"/>
        </w:rPr>
      </w:pPr>
      <w:r w:rsidRPr="00E42D95">
        <w:rPr>
          <w:rFonts w:ascii="Times New Roman" w:hAnsi="Times New Roman" w:cs="Times New Roman"/>
          <w:sz w:val="32"/>
          <w:szCs w:val="32"/>
        </w:rPr>
        <w:t>Bu</w:t>
      </w:r>
      <w:r w:rsidR="00914A43" w:rsidRPr="00E42D95">
        <w:rPr>
          <w:rFonts w:ascii="Times New Roman" w:hAnsi="Times New Roman" w:cs="Times New Roman"/>
          <w:sz w:val="32"/>
          <w:szCs w:val="32"/>
        </w:rPr>
        <w:t>t</w:t>
      </w:r>
      <w:r w:rsidRPr="00E42D95">
        <w:rPr>
          <w:rFonts w:ascii="Times New Roman" w:hAnsi="Times New Roman" w:cs="Times New Roman"/>
          <w:sz w:val="32"/>
          <w:szCs w:val="32"/>
        </w:rPr>
        <w:t>.</w:t>
      </w:r>
    </w:p>
    <w:p w14:paraId="4D4EE7D4" w14:textId="0C4C92D6" w:rsidR="0011697F" w:rsidRPr="00E42D95" w:rsidRDefault="00914A43" w:rsidP="0011697F">
      <w:pPr>
        <w:rPr>
          <w:rFonts w:ascii="Times New Roman" w:hAnsi="Times New Roman" w:cs="Times New Roman"/>
          <w:sz w:val="32"/>
          <w:szCs w:val="32"/>
        </w:rPr>
      </w:pPr>
      <w:r w:rsidRPr="00E42D95">
        <w:rPr>
          <w:rFonts w:ascii="Times New Roman" w:hAnsi="Times New Roman" w:cs="Times New Roman"/>
          <w:sz w:val="32"/>
          <w:szCs w:val="32"/>
        </w:rPr>
        <w:t>b</w:t>
      </w:r>
      <w:r w:rsidR="0011697F" w:rsidRPr="00E42D95">
        <w:rPr>
          <w:rFonts w:ascii="Times New Roman" w:hAnsi="Times New Roman" w:cs="Times New Roman"/>
          <w:sz w:val="32"/>
          <w:szCs w:val="32"/>
        </w:rPr>
        <w:t>efore the sun sets on her sixteenth birthday.</w:t>
      </w:r>
    </w:p>
    <w:p w14:paraId="67208FB2" w14:textId="344CFA34" w:rsidR="0011697F" w:rsidRPr="00E42D95" w:rsidRDefault="0011697F" w:rsidP="0011697F">
      <w:pPr>
        <w:rPr>
          <w:rFonts w:ascii="Times New Roman" w:hAnsi="Times New Roman" w:cs="Times New Roman"/>
          <w:sz w:val="32"/>
          <w:szCs w:val="32"/>
        </w:rPr>
      </w:pPr>
      <w:r w:rsidRPr="00E42D95">
        <w:rPr>
          <w:rFonts w:ascii="Times New Roman" w:hAnsi="Times New Roman" w:cs="Times New Roman"/>
          <w:sz w:val="32"/>
          <w:szCs w:val="32"/>
        </w:rPr>
        <w:t xml:space="preserve">She will prick her finger on </w:t>
      </w:r>
      <w:r w:rsidR="00914A43" w:rsidRPr="00E42D95">
        <w:rPr>
          <w:rFonts w:ascii="Times New Roman" w:hAnsi="Times New Roman" w:cs="Times New Roman"/>
          <w:sz w:val="32"/>
          <w:szCs w:val="32"/>
        </w:rPr>
        <w:t>the</w:t>
      </w:r>
      <w:r w:rsidRPr="00E42D95">
        <w:rPr>
          <w:rFonts w:ascii="Times New Roman" w:hAnsi="Times New Roman" w:cs="Times New Roman"/>
          <w:sz w:val="32"/>
          <w:szCs w:val="32"/>
        </w:rPr>
        <w:t xml:space="preserve"> spindle of </w:t>
      </w:r>
      <w:r w:rsidR="00914A43" w:rsidRPr="00E42D95">
        <w:rPr>
          <w:rFonts w:ascii="Times New Roman" w:hAnsi="Times New Roman" w:cs="Times New Roman"/>
          <w:sz w:val="32"/>
          <w:szCs w:val="32"/>
        </w:rPr>
        <w:t xml:space="preserve">a </w:t>
      </w:r>
      <w:r w:rsidRPr="00E42D95">
        <w:rPr>
          <w:rFonts w:ascii="Times New Roman" w:hAnsi="Times New Roman" w:cs="Times New Roman"/>
          <w:sz w:val="32"/>
          <w:szCs w:val="32"/>
        </w:rPr>
        <w:t>spinning wheel.</w:t>
      </w:r>
    </w:p>
    <w:p w14:paraId="08276FEA" w14:textId="151A2DEF" w:rsidR="00914A43" w:rsidRPr="00E42D95" w:rsidRDefault="00914A43" w:rsidP="0011697F">
      <w:pPr>
        <w:rPr>
          <w:rFonts w:ascii="Times New Roman" w:hAnsi="Times New Roman" w:cs="Times New Roman"/>
          <w:sz w:val="32"/>
          <w:szCs w:val="32"/>
        </w:rPr>
      </w:pPr>
      <w:r w:rsidRPr="00E42D95">
        <w:rPr>
          <w:rFonts w:ascii="Times New Roman" w:hAnsi="Times New Roman" w:cs="Times New Roman"/>
          <w:sz w:val="32"/>
          <w:szCs w:val="32"/>
        </w:rPr>
        <w:t>And fall into sleep like death,</w:t>
      </w:r>
    </w:p>
    <w:p w14:paraId="67359E24" w14:textId="129E7347" w:rsidR="0011697F" w:rsidRPr="00E42D95" w:rsidRDefault="00914A43" w:rsidP="0011697F">
      <w:pPr>
        <w:rPr>
          <w:rFonts w:ascii="Times New Roman" w:hAnsi="Times New Roman" w:cs="Times New Roman"/>
          <w:sz w:val="32"/>
          <w:szCs w:val="32"/>
        </w:rPr>
      </w:pPr>
      <w:r w:rsidRPr="00E42D95">
        <w:rPr>
          <w:rFonts w:ascii="Times New Roman" w:hAnsi="Times New Roman" w:cs="Times New Roman"/>
          <w:sz w:val="32"/>
          <w:szCs w:val="32"/>
        </w:rPr>
        <w:t>a</w:t>
      </w:r>
      <w:r w:rsidR="0011697F" w:rsidRPr="00E42D95">
        <w:rPr>
          <w:rFonts w:ascii="Times New Roman" w:hAnsi="Times New Roman" w:cs="Times New Roman"/>
          <w:sz w:val="32"/>
          <w:szCs w:val="32"/>
        </w:rPr>
        <w:t xml:space="preserve"> sleep from which she will </w:t>
      </w:r>
      <w:r w:rsidRPr="00E42D95">
        <w:rPr>
          <w:rFonts w:ascii="Times New Roman" w:hAnsi="Times New Roman" w:cs="Times New Roman"/>
          <w:sz w:val="32"/>
          <w:szCs w:val="32"/>
        </w:rPr>
        <w:t>never awaken</w:t>
      </w:r>
      <w:r w:rsidR="0011697F" w:rsidRPr="00E42D95">
        <w:rPr>
          <w:rFonts w:ascii="Times New Roman" w:hAnsi="Times New Roman" w:cs="Times New Roman"/>
          <w:sz w:val="32"/>
          <w:szCs w:val="32"/>
        </w:rPr>
        <w:t>.</w:t>
      </w:r>
    </w:p>
    <w:p w14:paraId="0F00BC4C" w14:textId="2FF28B73" w:rsidR="0011697F" w:rsidRPr="00E42D95" w:rsidRDefault="00914A43" w:rsidP="0011697F">
      <w:pPr>
        <w:rPr>
          <w:rFonts w:ascii="Times New Roman" w:hAnsi="Times New Roman" w:cs="Times New Roman"/>
          <w:sz w:val="32"/>
          <w:szCs w:val="32"/>
        </w:rPr>
      </w:pPr>
      <w:r w:rsidRPr="00E42D95">
        <w:rPr>
          <w:rFonts w:ascii="Times New Roman" w:hAnsi="Times New Roman" w:cs="Times New Roman"/>
          <w:sz w:val="32"/>
          <w:szCs w:val="32"/>
        </w:rPr>
        <w:t>Maleficent, p</w:t>
      </w:r>
      <w:r w:rsidR="0011697F" w:rsidRPr="00E42D95">
        <w:rPr>
          <w:rFonts w:ascii="Times New Roman" w:hAnsi="Times New Roman" w:cs="Times New Roman"/>
          <w:sz w:val="32"/>
          <w:szCs w:val="32"/>
        </w:rPr>
        <w:t>lease don't do this.</w:t>
      </w:r>
      <w:r w:rsidRPr="00E42D95">
        <w:rPr>
          <w:rFonts w:ascii="Times New Roman" w:hAnsi="Times New Roman" w:cs="Times New Roman"/>
          <w:sz w:val="32"/>
          <w:szCs w:val="32"/>
        </w:rPr>
        <w:t xml:space="preserve"> I'm begging you.</w:t>
      </w:r>
    </w:p>
    <w:p w14:paraId="2A4474B2" w14:textId="77777777" w:rsidR="0011697F" w:rsidRPr="00E42D95" w:rsidRDefault="0011697F" w:rsidP="0011697F">
      <w:pPr>
        <w:rPr>
          <w:rFonts w:ascii="Times New Roman" w:hAnsi="Times New Roman" w:cs="Times New Roman"/>
          <w:sz w:val="32"/>
          <w:szCs w:val="32"/>
        </w:rPr>
      </w:pPr>
      <w:r w:rsidRPr="00E42D95">
        <w:rPr>
          <w:rFonts w:ascii="Times New Roman" w:hAnsi="Times New Roman" w:cs="Times New Roman"/>
          <w:sz w:val="32"/>
          <w:szCs w:val="32"/>
        </w:rPr>
        <w:t>I like you begging.</w:t>
      </w:r>
    </w:p>
    <w:p w14:paraId="1F3D9646" w14:textId="06DC937F" w:rsidR="0011697F" w:rsidRPr="00E42D95" w:rsidRDefault="0011697F" w:rsidP="0011697F">
      <w:pPr>
        <w:rPr>
          <w:rFonts w:ascii="Times New Roman" w:hAnsi="Times New Roman" w:cs="Times New Roman"/>
          <w:sz w:val="32"/>
          <w:szCs w:val="32"/>
        </w:rPr>
      </w:pPr>
      <w:r w:rsidRPr="00E42D95">
        <w:rPr>
          <w:rFonts w:ascii="Times New Roman" w:hAnsi="Times New Roman" w:cs="Times New Roman"/>
          <w:sz w:val="32"/>
          <w:szCs w:val="32"/>
        </w:rPr>
        <w:t>Do it again.</w:t>
      </w:r>
    </w:p>
    <w:p w14:paraId="57132502" w14:textId="262B5B91" w:rsidR="00914A43" w:rsidRPr="00E42D95" w:rsidRDefault="00914A43" w:rsidP="0011697F">
      <w:pPr>
        <w:rPr>
          <w:rFonts w:ascii="Times New Roman" w:hAnsi="Times New Roman" w:cs="Times New Roman"/>
          <w:sz w:val="32"/>
          <w:szCs w:val="32"/>
        </w:rPr>
      </w:pPr>
      <w:r w:rsidRPr="00E42D95">
        <w:rPr>
          <w:rFonts w:ascii="Times New Roman" w:hAnsi="Times New Roman" w:cs="Times New Roman"/>
          <w:sz w:val="32"/>
          <w:szCs w:val="32"/>
        </w:rPr>
        <w:t>I beg you.</w:t>
      </w:r>
    </w:p>
    <w:p w14:paraId="511BFAAE" w14:textId="46303C5B" w:rsidR="0011697F" w:rsidRPr="00E42D95" w:rsidRDefault="0011697F" w:rsidP="0011697F">
      <w:pPr>
        <w:rPr>
          <w:rFonts w:ascii="Times New Roman" w:hAnsi="Times New Roman" w:cs="Times New Roman"/>
          <w:sz w:val="32"/>
          <w:szCs w:val="32"/>
        </w:rPr>
      </w:pPr>
      <w:r w:rsidRPr="00E42D95">
        <w:rPr>
          <w:rFonts w:ascii="Times New Roman" w:hAnsi="Times New Roman" w:cs="Times New Roman"/>
          <w:sz w:val="32"/>
          <w:szCs w:val="32"/>
        </w:rPr>
        <w:t xml:space="preserve">All </w:t>
      </w:r>
      <w:r w:rsidR="00914A43" w:rsidRPr="00E42D95">
        <w:rPr>
          <w:rFonts w:ascii="Times New Roman" w:hAnsi="Times New Roman" w:cs="Times New Roman"/>
          <w:sz w:val="32"/>
          <w:szCs w:val="32"/>
        </w:rPr>
        <w:t>right.</w:t>
      </w:r>
    </w:p>
    <w:p w14:paraId="396CC160" w14:textId="1499793D" w:rsidR="0011697F" w:rsidRPr="00E42D95" w:rsidRDefault="0011697F" w:rsidP="0011697F">
      <w:pPr>
        <w:rPr>
          <w:rFonts w:ascii="Times New Roman" w:hAnsi="Times New Roman" w:cs="Times New Roman"/>
          <w:sz w:val="32"/>
          <w:szCs w:val="32"/>
        </w:rPr>
      </w:pPr>
      <w:r w:rsidRPr="00E42D95">
        <w:rPr>
          <w:rFonts w:ascii="Times New Roman" w:hAnsi="Times New Roman" w:cs="Times New Roman"/>
          <w:sz w:val="32"/>
          <w:szCs w:val="32"/>
        </w:rPr>
        <w:t>The princess can be woken from her dea</w:t>
      </w:r>
      <w:r w:rsidR="00914A43" w:rsidRPr="00E42D95">
        <w:rPr>
          <w:rFonts w:ascii="Times New Roman" w:hAnsi="Times New Roman" w:cs="Times New Roman"/>
          <w:sz w:val="32"/>
          <w:szCs w:val="32"/>
        </w:rPr>
        <w:t>th</w:t>
      </w:r>
      <w:r w:rsidRPr="00E42D95">
        <w:rPr>
          <w:rFonts w:ascii="Times New Roman" w:hAnsi="Times New Roman" w:cs="Times New Roman"/>
          <w:sz w:val="32"/>
          <w:szCs w:val="32"/>
        </w:rPr>
        <w:t xml:space="preserve"> sleep.</w:t>
      </w:r>
    </w:p>
    <w:p w14:paraId="5B7CF9B1" w14:textId="642E2C35" w:rsidR="0011697F" w:rsidRPr="00E42D95" w:rsidRDefault="00914A43" w:rsidP="0011697F">
      <w:pPr>
        <w:rPr>
          <w:rFonts w:ascii="Times New Roman" w:hAnsi="Times New Roman" w:cs="Times New Roman"/>
          <w:sz w:val="32"/>
          <w:szCs w:val="32"/>
        </w:rPr>
      </w:pPr>
      <w:r w:rsidRPr="00E42D95">
        <w:rPr>
          <w:rFonts w:ascii="Times New Roman" w:hAnsi="Times New Roman" w:cs="Times New Roman"/>
          <w:sz w:val="32"/>
          <w:szCs w:val="32"/>
        </w:rPr>
        <w:t>But o</w:t>
      </w:r>
      <w:r w:rsidR="0011697F" w:rsidRPr="00E42D95">
        <w:rPr>
          <w:rFonts w:ascii="Times New Roman" w:hAnsi="Times New Roman" w:cs="Times New Roman"/>
          <w:sz w:val="32"/>
          <w:szCs w:val="32"/>
        </w:rPr>
        <w:t>nly b</w:t>
      </w:r>
      <w:r w:rsidRPr="00E42D95">
        <w:rPr>
          <w:rFonts w:ascii="Times New Roman" w:hAnsi="Times New Roman" w:cs="Times New Roman"/>
          <w:sz w:val="32"/>
          <w:szCs w:val="32"/>
        </w:rPr>
        <w:t>y t</w:t>
      </w:r>
      <w:r w:rsidR="0011697F" w:rsidRPr="00E42D95">
        <w:rPr>
          <w:rFonts w:ascii="Times New Roman" w:hAnsi="Times New Roman" w:cs="Times New Roman"/>
          <w:sz w:val="32"/>
          <w:szCs w:val="32"/>
        </w:rPr>
        <w:t>rue love's kiss.</w:t>
      </w:r>
    </w:p>
    <w:p w14:paraId="5A62DD0C" w14:textId="3285C3CD" w:rsidR="00914A43" w:rsidRPr="00E42D95" w:rsidRDefault="00914A43" w:rsidP="0011697F">
      <w:pPr>
        <w:rPr>
          <w:rFonts w:ascii="Times New Roman" w:hAnsi="Times New Roman" w:cs="Times New Roman"/>
          <w:sz w:val="32"/>
          <w:szCs w:val="32"/>
        </w:rPr>
      </w:pPr>
      <w:r w:rsidRPr="00E42D95">
        <w:rPr>
          <w:rFonts w:ascii="Times New Roman" w:hAnsi="Times New Roman" w:cs="Times New Roman"/>
          <w:sz w:val="32"/>
          <w:szCs w:val="32"/>
        </w:rPr>
        <w:t>This curse will last till the end of time.</w:t>
      </w:r>
    </w:p>
    <w:p w14:paraId="309497C0" w14:textId="216E07C9" w:rsidR="0011697F" w:rsidRPr="00E42D95" w:rsidRDefault="00914A43">
      <w:pPr>
        <w:rPr>
          <w:rFonts w:ascii="Times New Roman" w:hAnsi="Times New Roman" w:cs="Times New Roman" w:hint="eastAsia"/>
          <w:sz w:val="32"/>
          <w:szCs w:val="32"/>
        </w:rPr>
      </w:pPr>
      <w:r w:rsidRPr="00E42D95">
        <w:rPr>
          <w:rFonts w:ascii="Times New Roman" w:hAnsi="Times New Roman" w:cs="Times New Roman"/>
          <w:sz w:val="32"/>
          <w:szCs w:val="32"/>
        </w:rPr>
        <w:t xml:space="preserve">No power on Earth can </w:t>
      </w:r>
      <w:r w:rsidR="0011697F" w:rsidRPr="00E42D95">
        <w:rPr>
          <w:rFonts w:ascii="Times New Roman" w:hAnsi="Times New Roman" w:cs="Times New Roman"/>
          <w:sz w:val="32"/>
          <w:szCs w:val="32"/>
        </w:rPr>
        <w:t>change it.</w:t>
      </w:r>
      <w:bookmarkStart w:id="0" w:name="_GoBack"/>
      <w:bookmarkEnd w:id="0"/>
    </w:p>
    <w:sectPr w:rsidR="0011697F" w:rsidRPr="00E42D95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D8B36D" w14:textId="77777777" w:rsidR="00E04517" w:rsidRDefault="00E04517" w:rsidP="00E42D95">
      <w:r>
        <w:separator/>
      </w:r>
    </w:p>
  </w:endnote>
  <w:endnote w:type="continuationSeparator" w:id="0">
    <w:p w14:paraId="292D1141" w14:textId="77777777" w:rsidR="00E04517" w:rsidRDefault="00E04517" w:rsidP="00E42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D8E650" w14:textId="77777777" w:rsidR="00E04517" w:rsidRDefault="00E04517" w:rsidP="00E42D95">
      <w:r>
        <w:separator/>
      </w:r>
    </w:p>
  </w:footnote>
  <w:footnote w:type="continuationSeparator" w:id="0">
    <w:p w14:paraId="365E54B8" w14:textId="77777777" w:rsidR="00E04517" w:rsidRDefault="00E04517" w:rsidP="00E42D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2369D2" w14:textId="41974851" w:rsidR="00E42D95" w:rsidRDefault="00E42D95" w:rsidP="00E42D95">
    <w:pPr>
      <w:pStyle w:val="a3"/>
      <w:jc w:val="left"/>
      <w:rPr>
        <w:rFonts w:hint="eastAsia"/>
      </w:rPr>
    </w:pPr>
    <w:r>
      <w:rPr>
        <w:noProof/>
      </w:rPr>
      <w:drawing>
        <wp:inline distT="0" distB="0" distL="0" distR="0" wp14:anchorId="4600B36C" wp14:editId="23F01193">
          <wp:extent cx="1809750" cy="664766"/>
          <wp:effectExtent l="0" t="0" r="0" b="254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9750" cy="6647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97F"/>
    <w:rsid w:val="0011697F"/>
    <w:rsid w:val="00914A43"/>
    <w:rsid w:val="00E04517"/>
    <w:rsid w:val="00E42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0EDE23"/>
  <w15:chartTrackingRefBased/>
  <w15:docId w15:val="{38A80618-AC5E-4CF6-B12F-CCF3C110F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2D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42D9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42D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42D9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 永玉</dc:creator>
  <cp:keywords/>
  <dc:description/>
  <cp:lastModifiedBy>sunsway</cp:lastModifiedBy>
  <cp:revision>4</cp:revision>
  <dcterms:created xsi:type="dcterms:W3CDTF">2020-06-10T06:42:00Z</dcterms:created>
  <dcterms:modified xsi:type="dcterms:W3CDTF">2020-06-12T09:20:00Z</dcterms:modified>
</cp:coreProperties>
</file>